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BF00F" w14:textId="77777777" w:rsidR="00181A95" w:rsidRPr="00181A95" w:rsidRDefault="00181A95" w:rsidP="00181A95">
      <w:pPr>
        <w:rPr>
          <w:rFonts w:ascii="Times New Roman" w:eastAsia="Times New Roman" w:hAnsi="Times New Roman" w:cs="Times New Roman"/>
          <w:lang w:eastAsia="fr-FR"/>
        </w:rPr>
      </w:pPr>
      <w:bookmarkStart w:id="0" w:name="_GoBack"/>
      <w:bookmarkEnd w:id="0"/>
      <w:r w:rsidRPr="00181A95">
        <w:rPr>
          <w:rFonts w:ascii="Times New Roman" w:eastAsia="Times New Roman" w:hAnsi="Times New Roman" w:cs="Times New Roman"/>
          <w:u w:val="single"/>
          <w:lang w:eastAsia="fr-FR"/>
        </w:rPr>
        <w:t>Recette n° 225 :</w:t>
      </w:r>
      <w:r w:rsidRPr="00181A95">
        <w:rPr>
          <w:rFonts w:ascii="Times New Roman" w:eastAsia="Times New Roman" w:hAnsi="Times New Roman" w:cs="Times New Roman"/>
          <w:b/>
          <w:bCs/>
          <w:lang w:eastAsia="fr-FR"/>
        </w:rPr>
        <w:t xml:space="preserve"> tajine de poulet aux légumes et aux citrons confits </w:t>
      </w:r>
    </w:p>
    <w:p w14:paraId="765537C1" w14:textId="77777777" w:rsidR="00CE6FE3" w:rsidRDefault="00CE6FE3"/>
    <w:p w14:paraId="3E48CBD1" w14:textId="77777777" w:rsidR="00181A95" w:rsidRDefault="00181A95">
      <w:r>
        <w:rPr>
          <w:noProof/>
          <w:lang w:eastAsia="fr-FR"/>
        </w:rPr>
        <w:drawing>
          <wp:inline distT="0" distB="0" distL="0" distR="0" wp14:anchorId="78F5FE67" wp14:editId="102DAC55">
            <wp:extent cx="5308600" cy="3848100"/>
            <wp:effectExtent l="0" t="0" r="0" b="1270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18-08-31 à 14.12.04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FEF90" w14:textId="77777777" w:rsidR="00181A95" w:rsidRDefault="00181A95"/>
    <w:p w14:paraId="23562A9A" w14:textId="77777777" w:rsidR="00181A95" w:rsidRPr="00181A95" w:rsidRDefault="00181A95" w:rsidP="00181A95">
      <w:pPr>
        <w:rPr>
          <w:rFonts w:ascii="Times New Roman" w:eastAsia="Times New Roman" w:hAnsi="Times New Roman" w:cs="Times New Roman"/>
          <w:lang w:eastAsia="fr-FR"/>
        </w:rPr>
      </w:pPr>
      <w:r w:rsidRPr="00181A95">
        <w:rPr>
          <w:rFonts w:ascii="Times New Roman" w:eastAsia="Times New Roman" w:hAnsi="Times New Roman" w:cs="Times New Roman"/>
          <w:u w:val="single"/>
          <w:lang w:eastAsia="fr-FR"/>
        </w:rPr>
        <w:t>Ingrédients pour 8 personnes :</w:t>
      </w:r>
      <w:r w:rsidRPr="00181A95">
        <w:rPr>
          <w:rFonts w:ascii="Times New Roman" w:eastAsia="Times New Roman" w:hAnsi="Times New Roman" w:cs="Times New Roman"/>
          <w:lang w:eastAsia="fr-FR"/>
        </w:rPr>
        <w:br/>
        <w:t xml:space="preserve">- 8 cuisses et </w:t>
      </w:r>
      <w:proofErr w:type="spellStart"/>
      <w:r w:rsidRPr="00181A95">
        <w:rPr>
          <w:rFonts w:ascii="Times New Roman" w:eastAsia="Times New Roman" w:hAnsi="Times New Roman" w:cs="Times New Roman"/>
          <w:lang w:eastAsia="fr-FR"/>
        </w:rPr>
        <w:t>heuts</w:t>
      </w:r>
      <w:proofErr w:type="spellEnd"/>
      <w:r w:rsidRPr="00181A95">
        <w:rPr>
          <w:rFonts w:ascii="Times New Roman" w:eastAsia="Times New Roman" w:hAnsi="Times New Roman" w:cs="Times New Roman"/>
          <w:lang w:eastAsia="fr-FR"/>
        </w:rPr>
        <w:t xml:space="preserve"> de cuisses de poulet de Loué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- 200 g d'olives vertes dénoyautées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- 3 citrons confits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- 8 carottes moyennes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- 2 oignons épluchés et ciselés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une grosse courgette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- 10 g de raisins secs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- 100 g de pruneaux dénoyautés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- 2 cuillers à café d'épices à tajine, par exemple de chez Ducros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huile d'olive.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sel et poivre selon goût.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u w:val="single"/>
          <w:lang w:eastAsia="fr-FR"/>
        </w:rPr>
        <w:t>Préparation :</w:t>
      </w:r>
      <w:r w:rsidRPr="00181A95">
        <w:rPr>
          <w:rFonts w:ascii="Times New Roman" w:eastAsia="Times New Roman" w:hAnsi="Times New Roman" w:cs="Times New Roman"/>
          <w:lang w:eastAsia="fr-FR"/>
        </w:rPr>
        <w:br/>
        <w:t>- préchauffer le four à 120C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couper carottes et courgette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faire revenir le poulet sous ses deux faces à la sauteuse avec de l'huile d'olive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ajouter l'oignon émincé et faire revenir à feu plus doux encore 5 minutes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 xml:space="preserve">- ajouter un </w:t>
      </w:r>
      <w:proofErr w:type="spellStart"/>
      <w:r w:rsidRPr="00181A95">
        <w:rPr>
          <w:rFonts w:ascii="Times New Roman" w:eastAsia="Times New Roman" w:hAnsi="Times New Roman" w:cs="Times New Roman"/>
          <w:lang w:eastAsia="fr-FR"/>
        </w:rPr>
        <w:t>dmi-litre</w:t>
      </w:r>
      <w:proofErr w:type="spellEnd"/>
      <w:r w:rsidRPr="00181A95">
        <w:rPr>
          <w:rFonts w:ascii="Times New Roman" w:eastAsia="Times New Roman" w:hAnsi="Times New Roman" w:cs="Times New Roman"/>
          <w:lang w:eastAsia="fr-FR"/>
        </w:rPr>
        <w:t xml:space="preserve"> d'eau ; ajouter l'ail, le curcuma, le cumin, le ras el </w:t>
      </w:r>
      <w:proofErr w:type="spellStart"/>
      <w:r w:rsidRPr="00181A95">
        <w:rPr>
          <w:rFonts w:ascii="Times New Roman" w:eastAsia="Times New Roman" w:hAnsi="Times New Roman" w:cs="Times New Roman"/>
          <w:lang w:eastAsia="fr-FR"/>
        </w:rPr>
        <w:t>hanout</w:t>
      </w:r>
      <w:proofErr w:type="spellEnd"/>
      <w:r w:rsidRPr="00181A95">
        <w:rPr>
          <w:rFonts w:ascii="Times New Roman" w:eastAsia="Times New Roman" w:hAnsi="Times New Roman" w:cs="Times New Roman"/>
          <w:lang w:eastAsia="fr-FR"/>
        </w:rPr>
        <w:t>, le paprika, le gingembre</w:t>
      </w:r>
      <w:r w:rsidRPr="00181A95">
        <w:rPr>
          <w:rFonts w:ascii="Times New Roman" w:eastAsia="Times New Roman" w:hAnsi="Times New Roman" w:cs="Times New Roman"/>
          <w:lang w:eastAsia="fr-FR"/>
        </w:rPr>
        <w:br/>
        <w:t>- saler et poivrer très légèrement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ajouter olives, courgette en tronçons, carottes, épices et citrons confits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verser le tout dans une cocotte en fonte (c'est mieux que le plat à tajine), ajouter pruneaux et raisins secs ; couvrir et mettre au four pendant 2 heures</w:t>
      </w:r>
      <w:r w:rsidRPr="00181A95">
        <w:rPr>
          <w:rFonts w:ascii="Times New Roman" w:eastAsia="Times New Roman" w:hAnsi="Times New Roman" w:cs="Times New Roman"/>
          <w:lang w:eastAsia="fr-FR"/>
        </w:rPr>
        <w:br/>
        <w:t>- en fin de cuisson, goûter et ajuster sel et poivre selon goût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>- servir de préférence dans la cocotte de cuisson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PMingLiU" w:eastAsia="PMingLiU" w:hAnsi="PMingLiU" w:cs="PMingLiU"/>
          <w:lang w:eastAsia="fr-FR"/>
        </w:rPr>
        <w:lastRenderedPageBreak/>
        <w:br/>
      </w:r>
      <w:r w:rsidRPr="00181A95">
        <w:rPr>
          <w:rFonts w:ascii="Times New Roman" w:eastAsia="Times New Roman" w:hAnsi="Times New Roman" w:cs="Times New Roman"/>
          <w:u w:val="single"/>
          <w:lang w:eastAsia="fr-FR"/>
        </w:rPr>
        <w:t>Observations</w:t>
      </w:r>
      <w:r w:rsidRPr="00181A95">
        <w:rPr>
          <w:rFonts w:ascii="Times New Roman" w:eastAsia="Times New Roman" w:hAnsi="Times New Roman" w:cs="Times New Roman"/>
          <w:lang w:eastAsia="fr-FR"/>
        </w:rPr>
        <w:t xml:space="preserve"> :</w:t>
      </w:r>
      <w:r w:rsidRPr="00181A95">
        <w:rPr>
          <w:rFonts w:ascii="Times New Roman" w:eastAsia="Times New Roman" w:hAnsi="Times New Roman" w:cs="Times New Roman"/>
          <w:lang w:eastAsia="fr-FR"/>
        </w:rPr>
        <w:br/>
        <w:t xml:space="preserve">1 - recette préparée en août 2009 pour la famille Mathews à Quiberon ; très apprécié avec du quinoa et de la </w:t>
      </w:r>
      <w:proofErr w:type="spellStart"/>
      <w:r w:rsidRPr="00181A95">
        <w:rPr>
          <w:rFonts w:ascii="Times New Roman" w:eastAsia="Times New Roman" w:hAnsi="Times New Roman" w:cs="Times New Roman"/>
          <w:lang w:eastAsia="fr-FR"/>
        </w:rPr>
        <w:t>graîne</w:t>
      </w:r>
      <w:proofErr w:type="spellEnd"/>
      <w:r w:rsidRPr="00181A95">
        <w:rPr>
          <w:rFonts w:ascii="Times New Roman" w:eastAsia="Times New Roman" w:hAnsi="Times New Roman" w:cs="Times New Roman"/>
          <w:lang w:eastAsia="fr-FR"/>
        </w:rPr>
        <w:t xml:space="preserve"> de couscous comme légumes.</w:t>
      </w:r>
      <w:r w:rsidRPr="00181A95">
        <w:rPr>
          <w:rFonts w:ascii="PMingLiU" w:eastAsia="PMingLiU" w:hAnsi="PMingLiU" w:cs="PMingLiU"/>
          <w:lang w:eastAsia="fr-FR"/>
        </w:rPr>
        <w:br/>
      </w:r>
      <w:r w:rsidRPr="00181A95">
        <w:rPr>
          <w:rFonts w:ascii="Times New Roman" w:eastAsia="Times New Roman" w:hAnsi="Times New Roman" w:cs="Times New Roman"/>
          <w:lang w:eastAsia="fr-FR"/>
        </w:rPr>
        <w:t xml:space="preserve">2 - </w:t>
      </w:r>
      <w:proofErr w:type="spellStart"/>
      <w:r w:rsidRPr="00181A95">
        <w:rPr>
          <w:rFonts w:ascii="Times New Roman" w:eastAsia="Times New Roman" w:hAnsi="Times New Roman" w:cs="Times New Roman"/>
          <w:lang w:eastAsia="fr-FR"/>
        </w:rPr>
        <w:t>surout</w:t>
      </w:r>
      <w:proofErr w:type="spellEnd"/>
      <w:r w:rsidRPr="00181A95">
        <w:rPr>
          <w:rFonts w:ascii="Times New Roman" w:eastAsia="Times New Roman" w:hAnsi="Times New Roman" w:cs="Times New Roman"/>
          <w:lang w:eastAsia="fr-FR"/>
        </w:rPr>
        <w:t xml:space="preserve"> ne pas touiller pendant la cuisson (ni ensuite d'ailleurs)</w:t>
      </w:r>
    </w:p>
    <w:p w14:paraId="3BAD0DC4" w14:textId="77777777" w:rsidR="00181A95" w:rsidRDefault="00181A95"/>
    <w:sectPr w:rsidR="00181A95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95"/>
    <w:rsid w:val="00181A95"/>
    <w:rsid w:val="003B402E"/>
    <w:rsid w:val="00413D3A"/>
    <w:rsid w:val="00595E82"/>
    <w:rsid w:val="006D585D"/>
    <w:rsid w:val="0075463E"/>
    <w:rsid w:val="008D65F5"/>
    <w:rsid w:val="008E1527"/>
    <w:rsid w:val="00A2245B"/>
    <w:rsid w:val="00B56570"/>
    <w:rsid w:val="00C60E00"/>
    <w:rsid w:val="00CE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158E6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9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1194</Characters>
  <Application>Microsoft Macintosh Word</Application>
  <DocSecurity>0</DocSecurity>
  <Lines>9</Lines>
  <Paragraphs>2</Paragraphs>
  <ScaleCrop>false</ScaleCrop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1</cp:revision>
  <dcterms:created xsi:type="dcterms:W3CDTF">2018-08-31T12:11:00Z</dcterms:created>
  <dcterms:modified xsi:type="dcterms:W3CDTF">2018-08-31T12:13:00Z</dcterms:modified>
</cp:coreProperties>
</file>