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D25D8A" w14:textId="77777777" w:rsidR="002A5408" w:rsidRPr="002A5408" w:rsidRDefault="002A5408" w:rsidP="002A5408">
      <w:pPr>
        <w:rPr>
          <w:rFonts w:ascii="Times New Roman" w:eastAsia="Times New Roman" w:hAnsi="Times New Roman" w:cs="Times New Roman"/>
          <w:lang w:eastAsia="fr-FR"/>
        </w:rPr>
      </w:pPr>
      <w:r w:rsidRPr="002A5408">
        <w:rPr>
          <w:rFonts w:ascii="Times New Roman" w:eastAsia="Times New Roman" w:hAnsi="Times New Roman" w:cs="Times New Roman"/>
          <w:u w:val="single"/>
          <w:lang w:eastAsia="fr-FR"/>
        </w:rPr>
        <w:t>Recette n° 248</w:t>
      </w:r>
      <w:r w:rsidRPr="002A5408">
        <w:rPr>
          <w:rFonts w:ascii="Times New Roman" w:eastAsia="Times New Roman" w:hAnsi="Times New Roman" w:cs="Times New Roman"/>
          <w:lang w:eastAsia="fr-FR"/>
        </w:rPr>
        <w:t xml:space="preserve"> : </w:t>
      </w:r>
      <w:r w:rsidRPr="002A5408">
        <w:rPr>
          <w:rFonts w:ascii="Times New Roman" w:eastAsia="Times New Roman" w:hAnsi="Times New Roman" w:cs="Times New Roman"/>
          <w:b/>
          <w:bCs/>
          <w:lang w:eastAsia="fr-FR"/>
        </w:rPr>
        <w:t>confitur</w:t>
      </w:r>
      <w:bookmarkStart w:id="0" w:name="_GoBack"/>
      <w:bookmarkEnd w:id="0"/>
      <w:r w:rsidRPr="002A5408">
        <w:rPr>
          <w:rFonts w:ascii="Times New Roman" w:eastAsia="Times New Roman" w:hAnsi="Times New Roman" w:cs="Times New Roman"/>
          <w:b/>
          <w:bCs/>
          <w:lang w:eastAsia="fr-FR"/>
        </w:rPr>
        <w:t>es de bananes et oranges</w:t>
      </w:r>
      <w:r w:rsidRPr="002A5408">
        <w:rPr>
          <w:rFonts w:ascii="Times New Roman" w:eastAsia="Times New Roman" w:hAnsi="Times New Roman" w:cs="Times New Roman"/>
          <w:b/>
          <w:bCs/>
          <w:lang w:eastAsia="fr-FR"/>
        </w:rPr>
        <w:br/>
      </w:r>
      <w:r w:rsidRPr="002A5408">
        <w:rPr>
          <w:rFonts w:ascii="Times New Roman" w:eastAsia="Times New Roman" w:hAnsi="Times New Roman" w:cs="Times New Roman"/>
          <w:b/>
          <w:bCs/>
          <w:lang w:eastAsia="fr-FR"/>
        </w:rPr>
        <w:br/>
        <w:t>Ingrédients pour 6 pots moyens</w:t>
      </w:r>
      <w:r w:rsidRPr="002A5408">
        <w:rPr>
          <w:rFonts w:ascii="Times New Roman" w:eastAsia="Times New Roman" w:hAnsi="Times New Roman" w:cs="Times New Roman"/>
          <w:lang w:eastAsia="fr-FR"/>
        </w:rPr>
        <w:t xml:space="preserve"> (quantités non critiques)</w:t>
      </w:r>
      <w:r w:rsidRPr="002A5408">
        <w:rPr>
          <w:rFonts w:ascii="PMingLiU" w:eastAsia="PMingLiU" w:hAnsi="PMingLiU" w:cs="PMingLiU"/>
          <w:lang w:eastAsia="fr-FR"/>
        </w:rPr>
        <w:br/>
      </w:r>
      <w:r w:rsidRPr="002A5408">
        <w:rPr>
          <w:rFonts w:ascii="Times New Roman" w:eastAsia="Times New Roman" w:hAnsi="Times New Roman" w:cs="Times New Roman"/>
          <w:lang w:eastAsia="fr-FR"/>
        </w:rPr>
        <w:t>1 - cinq bananes pas trop mûres (830 g non épluchées)</w:t>
      </w:r>
      <w:r w:rsidRPr="002A5408">
        <w:rPr>
          <w:rFonts w:ascii="PMingLiU" w:eastAsia="PMingLiU" w:hAnsi="PMingLiU" w:cs="PMingLiU"/>
          <w:lang w:eastAsia="fr-FR"/>
        </w:rPr>
        <w:br/>
      </w:r>
      <w:r w:rsidRPr="002A5408">
        <w:rPr>
          <w:rFonts w:ascii="Times New Roman" w:eastAsia="Times New Roman" w:hAnsi="Times New Roman" w:cs="Times New Roman"/>
          <w:lang w:eastAsia="fr-FR"/>
        </w:rPr>
        <w:t>2 - un beau citron (140 g)</w:t>
      </w:r>
      <w:r w:rsidRPr="002A5408">
        <w:rPr>
          <w:rFonts w:ascii="PMingLiU" w:eastAsia="PMingLiU" w:hAnsi="PMingLiU" w:cs="PMingLiU"/>
          <w:lang w:eastAsia="fr-FR"/>
        </w:rPr>
        <w:br/>
      </w:r>
      <w:r w:rsidRPr="002A5408">
        <w:rPr>
          <w:rFonts w:ascii="Times New Roman" w:eastAsia="Times New Roman" w:hAnsi="Times New Roman" w:cs="Times New Roman"/>
          <w:lang w:eastAsia="fr-FR"/>
        </w:rPr>
        <w:t>3 - quatre belles oranges (870 g)</w:t>
      </w:r>
      <w:r w:rsidRPr="002A5408">
        <w:rPr>
          <w:rFonts w:ascii="PMingLiU" w:eastAsia="PMingLiU" w:hAnsi="PMingLiU" w:cs="PMingLiU"/>
          <w:lang w:eastAsia="fr-FR"/>
        </w:rPr>
        <w:br/>
      </w:r>
      <w:r w:rsidRPr="002A5408">
        <w:rPr>
          <w:rFonts w:ascii="Times New Roman" w:eastAsia="Times New Roman" w:hAnsi="Times New Roman" w:cs="Times New Roman"/>
          <w:lang w:eastAsia="fr-FR"/>
        </w:rPr>
        <w:t>5 - un demi-litre de jus d'orange pur fruit</w:t>
      </w:r>
      <w:r w:rsidRPr="002A5408">
        <w:rPr>
          <w:rFonts w:ascii="Times New Roman" w:eastAsia="Times New Roman" w:hAnsi="Times New Roman" w:cs="Times New Roman"/>
          <w:lang w:eastAsia="fr-FR"/>
        </w:rPr>
        <w:br/>
        <w:t xml:space="preserve">6 - un </w:t>
      </w:r>
      <w:proofErr w:type="spellStart"/>
      <w:r w:rsidRPr="002A5408">
        <w:rPr>
          <w:rFonts w:ascii="Times New Roman" w:eastAsia="Times New Roman" w:hAnsi="Times New Roman" w:cs="Times New Roman"/>
          <w:lang w:eastAsia="fr-FR"/>
        </w:rPr>
        <w:t>kilog</w:t>
      </w:r>
      <w:proofErr w:type="spellEnd"/>
      <w:r w:rsidRPr="002A5408">
        <w:rPr>
          <w:rFonts w:ascii="Times New Roman" w:eastAsia="Times New Roman" w:hAnsi="Times New Roman" w:cs="Times New Roman"/>
          <w:lang w:eastAsia="fr-FR"/>
        </w:rPr>
        <w:t xml:space="preserve"> et demi de sucre</w:t>
      </w:r>
      <w:r w:rsidRPr="002A5408">
        <w:rPr>
          <w:rFonts w:ascii="Times New Roman" w:eastAsia="Times New Roman" w:hAnsi="Times New Roman" w:cs="Times New Roman"/>
          <w:lang w:eastAsia="fr-FR"/>
        </w:rPr>
        <w:br/>
      </w:r>
      <w:r w:rsidRPr="002A5408">
        <w:rPr>
          <w:rFonts w:ascii="Times New Roman" w:eastAsia="Times New Roman" w:hAnsi="Times New Roman" w:cs="Times New Roman"/>
          <w:b/>
          <w:bCs/>
          <w:lang w:eastAsia="fr-FR"/>
        </w:rPr>
        <w:br/>
        <w:t xml:space="preserve">Préparation </w:t>
      </w:r>
      <w:r w:rsidRPr="002A5408">
        <w:rPr>
          <w:rFonts w:ascii="Times New Roman" w:eastAsia="Times New Roman" w:hAnsi="Times New Roman" w:cs="Times New Roman"/>
          <w:lang w:eastAsia="fr-FR"/>
        </w:rPr>
        <w:br/>
        <w:t>1 - zester et presser le citron</w:t>
      </w:r>
      <w:r w:rsidRPr="002A5408">
        <w:rPr>
          <w:rFonts w:ascii="Times New Roman" w:eastAsia="Times New Roman" w:hAnsi="Times New Roman" w:cs="Times New Roman"/>
          <w:lang w:eastAsia="fr-FR"/>
        </w:rPr>
        <w:br/>
        <w:t>2 - éplucher et couper les bananes en rondelles, les mélanger aussitôt au jus et au zeste de citron</w:t>
      </w:r>
      <w:r w:rsidRPr="002A5408">
        <w:rPr>
          <w:rFonts w:ascii="PMingLiU" w:eastAsia="PMingLiU" w:hAnsi="PMingLiU" w:cs="PMingLiU"/>
          <w:lang w:eastAsia="fr-FR"/>
        </w:rPr>
        <w:br/>
      </w:r>
      <w:r w:rsidRPr="002A5408">
        <w:rPr>
          <w:rFonts w:ascii="Times New Roman" w:eastAsia="Times New Roman" w:hAnsi="Times New Roman" w:cs="Times New Roman"/>
          <w:lang w:eastAsia="fr-FR"/>
        </w:rPr>
        <w:t>3 - mélanger au sucre et au jus d'orange, et faire chauffer à feu doux (5 minutes après début de l'ébullition)</w:t>
      </w:r>
      <w:r w:rsidRPr="002A5408">
        <w:rPr>
          <w:rFonts w:ascii="PMingLiU" w:eastAsia="PMingLiU" w:hAnsi="PMingLiU" w:cs="PMingLiU"/>
          <w:lang w:eastAsia="fr-FR"/>
        </w:rPr>
        <w:br/>
      </w:r>
      <w:r w:rsidRPr="002A5408">
        <w:rPr>
          <w:rFonts w:ascii="Times New Roman" w:eastAsia="Times New Roman" w:hAnsi="Times New Roman" w:cs="Times New Roman"/>
          <w:lang w:eastAsia="fr-FR"/>
        </w:rPr>
        <w:t>4 - couper les oranges en huitièmes sans les éplucher, mélanger au reste, reporter à ébullition</w:t>
      </w:r>
      <w:r w:rsidRPr="002A5408">
        <w:rPr>
          <w:rFonts w:ascii="PMingLiU" w:eastAsia="PMingLiU" w:hAnsi="PMingLiU" w:cs="PMingLiU"/>
          <w:lang w:eastAsia="fr-FR"/>
        </w:rPr>
        <w:br/>
      </w:r>
      <w:r w:rsidRPr="002A5408">
        <w:rPr>
          <w:rFonts w:ascii="Times New Roman" w:eastAsia="Times New Roman" w:hAnsi="Times New Roman" w:cs="Times New Roman"/>
          <w:lang w:eastAsia="fr-FR"/>
        </w:rPr>
        <w:t>5 - après 5 minutes d'ébullition, séparer les morceaux de bananes et les réserver</w:t>
      </w:r>
      <w:r w:rsidRPr="002A5408">
        <w:rPr>
          <w:rFonts w:ascii="PMingLiU" w:eastAsia="PMingLiU" w:hAnsi="PMingLiU" w:cs="PMingLiU"/>
          <w:lang w:eastAsia="fr-FR"/>
        </w:rPr>
        <w:br/>
      </w:r>
      <w:r w:rsidRPr="002A5408">
        <w:rPr>
          <w:rFonts w:ascii="Times New Roman" w:eastAsia="Times New Roman" w:hAnsi="Times New Roman" w:cs="Times New Roman"/>
          <w:lang w:eastAsia="fr-FR"/>
        </w:rPr>
        <w:t>6 - passer le reste au mixer le plus fin possible</w:t>
      </w:r>
      <w:r w:rsidRPr="002A5408">
        <w:rPr>
          <w:rFonts w:ascii="Times New Roman" w:eastAsia="Times New Roman" w:hAnsi="Times New Roman" w:cs="Times New Roman"/>
          <w:lang w:eastAsia="fr-FR"/>
        </w:rPr>
        <w:br/>
        <w:t>7 - incorporer les morceaux de bananes réservés, er porter encore à ébullition</w:t>
      </w:r>
      <w:r w:rsidRPr="002A5408">
        <w:rPr>
          <w:rFonts w:ascii="PMingLiU" w:eastAsia="PMingLiU" w:hAnsi="PMingLiU" w:cs="PMingLiU"/>
          <w:lang w:eastAsia="fr-FR"/>
        </w:rPr>
        <w:br/>
      </w:r>
      <w:r w:rsidRPr="002A5408">
        <w:rPr>
          <w:rFonts w:ascii="Times New Roman" w:eastAsia="Times New Roman" w:hAnsi="Times New Roman" w:cs="Times New Roman"/>
          <w:lang w:eastAsia="fr-FR"/>
        </w:rPr>
        <w:t>8 - laisser bouillir à feu moyen en remuant doucement à la cuiller de bois</w:t>
      </w:r>
      <w:r w:rsidRPr="002A5408">
        <w:rPr>
          <w:rFonts w:ascii="PMingLiU" w:eastAsia="PMingLiU" w:hAnsi="PMingLiU" w:cs="PMingLiU"/>
          <w:lang w:eastAsia="fr-FR"/>
        </w:rPr>
        <w:br/>
      </w:r>
      <w:r w:rsidRPr="002A5408">
        <w:rPr>
          <w:rFonts w:ascii="Times New Roman" w:eastAsia="Times New Roman" w:hAnsi="Times New Roman" w:cs="Times New Roman"/>
          <w:lang w:eastAsia="fr-FR"/>
        </w:rPr>
        <w:t xml:space="preserve">9 - à </w:t>
      </w:r>
      <w:proofErr w:type="spellStart"/>
      <w:r w:rsidRPr="002A5408">
        <w:rPr>
          <w:rFonts w:ascii="Times New Roman" w:eastAsia="Times New Roman" w:hAnsi="Times New Roman" w:cs="Times New Roman"/>
          <w:lang w:eastAsia="fr-FR"/>
        </w:rPr>
        <w:t>parir</w:t>
      </w:r>
      <w:proofErr w:type="spellEnd"/>
      <w:r w:rsidRPr="002A5408">
        <w:rPr>
          <w:rFonts w:ascii="Times New Roman" w:eastAsia="Times New Roman" w:hAnsi="Times New Roman" w:cs="Times New Roman"/>
          <w:lang w:eastAsia="fr-FR"/>
        </w:rPr>
        <w:t xml:space="preserve"> de 15 minutes de cuisson, faire le test de la consistance (une goutte sur une assiette froide ne doit pas couler)</w:t>
      </w:r>
      <w:r w:rsidRPr="002A5408">
        <w:rPr>
          <w:rFonts w:ascii="Times New Roman" w:eastAsia="Times New Roman" w:hAnsi="Times New Roman" w:cs="Times New Roman"/>
          <w:lang w:eastAsia="fr-FR"/>
        </w:rPr>
        <w:br/>
        <w:t>10 - quand c'est à point, mettre en pots, visser les couvercles, retourner quelques minutes pour stériliser</w:t>
      </w:r>
      <w:r w:rsidRPr="002A5408">
        <w:rPr>
          <w:rFonts w:ascii="PMingLiU" w:eastAsia="PMingLiU" w:hAnsi="PMingLiU" w:cs="PMingLiU"/>
          <w:lang w:eastAsia="fr-FR"/>
        </w:rPr>
        <w:br/>
      </w:r>
      <w:r w:rsidRPr="002A5408">
        <w:rPr>
          <w:rFonts w:ascii="Times New Roman" w:eastAsia="Times New Roman" w:hAnsi="Times New Roman" w:cs="Times New Roman"/>
          <w:lang w:eastAsia="fr-FR"/>
        </w:rPr>
        <w:t xml:space="preserve">11 - remettre les pots à l'endroit, </w:t>
      </w:r>
      <w:proofErr w:type="spellStart"/>
      <w:r w:rsidRPr="002A5408">
        <w:rPr>
          <w:rFonts w:ascii="Times New Roman" w:eastAsia="Times New Roman" w:hAnsi="Times New Roman" w:cs="Times New Roman"/>
          <w:lang w:eastAsia="fr-FR"/>
        </w:rPr>
        <w:t>étiquetter</w:t>
      </w:r>
      <w:proofErr w:type="spellEnd"/>
      <w:r w:rsidRPr="002A5408">
        <w:rPr>
          <w:rFonts w:ascii="Times New Roman" w:eastAsia="Times New Roman" w:hAnsi="Times New Roman" w:cs="Times New Roman"/>
          <w:lang w:eastAsia="fr-FR"/>
        </w:rPr>
        <w:t xml:space="preserve"> et laisser refroidir avant de consommer</w:t>
      </w:r>
      <w:r w:rsidRPr="002A5408">
        <w:rPr>
          <w:rFonts w:ascii="Times New Roman" w:eastAsia="Times New Roman" w:hAnsi="Times New Roman" w:cs="Times New Roman"/>
          <w:lang w:eastAsia="fr-FR"/>
        </w:rPr>
        <w:br/>
      </w:r>
      <w:r w:rsidRPr="002A5408">
        <w:rPr>
          <w:rFonts w:ascii="Times New Roman" w:eastAsia="Times New Roman" w:hAnsi="Times New Roman" w:cs="Times New Roman"/>
          <w:lang w:eastAsia="fr-FR"/>
        </w:rPr>
        <w:br/>
        <w:t>Observations</w:t>
      </w:r>
      <w:r w:rsidRPr="002A5408">
        <w:rPr>
          <w:rFonts w:ascii="Times New Roman" w:eastAsia="Times New Roman" w:hAnsi="Times New Roman" w:cs="Times New Roman"/>
          <w:lang w:eastAsia="fr-FR"/>
        </w:rPr>
        <w:br/>
        <w:t xml:space="preserve">1 - recette effectuée à Quiberon en septembre 2011 : confiture très parfumée à la banane (si on n'aime pas </w:t>
      </w:r>
      <w:proofErr w:type="spellStart"/>
      <w:r w:rsidRPr="002A5408">
        <w:rPr>
          <w:rFonts w:ascii="Times New Roman" w:eastAsia="Times New Roman" w:hAnsi="Times New Roman" w:cs="Times New Roman"/>
          <w:lang w:eastAsia="fr-FR"/>
        </w:rPr>
        <w:t>lça</w:t>
      </w:r>
      <w:proofErr w:type="spellEnd"/>
      <w:r w:rsidRPr="002A5408">
        <w:rPr>
          <w:rFonts w:ascii="Times New Roman" w:eastAsia="Times New Roman" w:hAnsi="Times New Roman" w:cs="Times New Roman"/>
          <w:lang w:eastAsia="fr-FR"/>
        </w:rPr>
        <w:t>, s'abstenir...)</w:t>
      </w:r>
      <w:r w:rsidRPr="002A5408">
        <w:rPr>
          <w:rFonts w:ascii="PMingLiU" w:eastAsia="PMingLiU" w:hAnsi="PMingLiU" w:cs="PMingLiU"/>
          <w:lang w:eastAsia="fr-FR"/>
        </w:rPr>
        <w:br/>
      </w:r>
      <w:r w:rsidRPr="002A5408">
        <w:rPr>
          <w:rFonts w:ascii="Times New Roman" w:eastAsia="Times New Roman" w:hAnsi="Times New Roman" w:cs="Times New Roman"/>
          <w:lang w:eastAsia="fr-FR"/>
        </w:rPr>
        <w:t>2 - la phase délicate et fastidieuse est celle de la séparation bananes/oranges, qui n'a pour objet que de donner une consistance particulière à la confiture (tronçons de bananes) ; si on n'attache pas d'importance à cette texture, on peut tout passer à la moulinette : c'est plus rapide.</w:t>
      </w:r>
    </w:p>
    <w:p w14:paraId="045B3BEC" w14:textId="77777777" w:rsidR="00CE6FE3" w:rsidRDefault="00CE6FE3"/>
    <w:sectPr w:rsidR="00CE6FE3" w:rsidSect="006D585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MingLiU"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408"/>
    <w:rsid w:val="002A5408"/>
    <w:rsid w:val="003B402E"/>
    <w:rsid w:val="00413D3A"/>
    <w:rsid w:val="00595E82"/>
    <w:rsid w:val="006D585D"/>
    <w:rsid w:val="0075463E"/>
    <w:rsid w:val="008D65F5"/>
    <w:rsid w:val="008E1527"/>
    <w:rsid w:val="00A2245B"/>
    <w:rsid w:val="00B56570"/>
    <w:rsid w:val="00C60E00"/>
    <w:rsid w:val="00CE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89324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95E8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5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1429</Characters>
  <Application>Microsoft Macintosh Word</Application>
  <DocSecurity>0</DocSecurity>
  <Lines>11</Lines>
  <Paragraphs>3</Paragraphs>
  <ScaleCrop>false</ScaleCrop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Bourdier</dc:creator>
  <cp:keywords/>
  <dc:description/>
  <cp:lastModifiedBy>Jean-Pierre Bourdier</cp:lastModifiedBy>
  <cp:revision>1</cp:revision>
  <dcterms:created xsi:type="dcterms:W3CDTF">2018-08-24T13:43:00Z</dcterms:created>
  <dcterms:modified xsi:type="dcterms:W3CDTF">2018-08-24T13:43:00Z</dcterms:modified>
</cp:coreProperties>
</file>